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2DEB" w:rsidRPr="008B2DEB" w:rsidRDefault="008B2DEB" w:rsidP="008B2DEB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8B2DEB">
        <w:rPr>
          <w:rFonts w:ascii="Times New Roman" w:hAnsi="Times New Roman" w:cs="Times New Roman"/>
          <w:sz w:val="24"/>
          <w:szCs w:val="24"/>
        </w:rPr>
        <w:t>Информация о специально оборудованных учебных кабинетах - не имеются</w:t>
      </w:r>
    </w:p>
    <w:p w:rsidR="008B2DEB" w:rsidRPr="008B2DEB" w:rsidRDefault="008B2DEB" w:rsidP="008B2DE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B2DEB">
        <w:rPr>
          <w:rFonts w:ascii="Times New Roman" w:hAnsi="Times New Roman" w:cs="Times New Roman"/>
          <w:sz w:val="24"/>
          <w:szCs w:val="24"/>
        </w:rPr>
        <w:t>Информация об объектах для проведения практических занятий, приспособленных для использования инвалидами и лицами с ограниченными возможностями здоровья - не имеются</w:t>
      </w:r>
    </w:p>
    <w:p w:rsidR="008B2DEB" w:rsidRPr="008B2DEB" w:rsidRDefault="008B2DEB" w:rsidP="008B2DE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B2DEB">
        <w:rPr>
          <w:rFonts w:ascii="Times New Roman" w:hAnsi="Times New Roman" w:cs="Times New Roman"/>
          <w:sz w:val="24"/>
          <w:szCs w:val="24"/>
        </w:rPr>
        <w:t>Информация о  библиотеке -  не имеется.</w:t>
      </w:r>
    </w:p>
    <w:p w:rsidR="008B2DEB" w:rsidRPr="008B2DEB" w:rsidRDefault="008B2DEB" w:rsidP="008B2DE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B2DEB">
        <w:rPr>
          <w:rFonts w:ascii="Times New Roman" w:hAnsi="Times New Roman" w:cs="Times New Roman"/>
          <w:sz w:val="24"/>
          <w:szCs w:val="24"/>
        </w:rPr>
        <w:t>Информация об объектах спорта, приспособленных для использования инвалидами и лицами с ограниченными возможностями здоровья - не имеются</w:t>
      </w:r>
    </w:p>
    <w:p w:rsidR="008B2DEB" w:rsidRPr="008B2DEB" w:rsidRDefault="008B2DEB" w:rsidP="008B2DE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B2DEB">
        <w:rPr>
          <w:rFonts w:ascii="Times New Roman" w:hAnsi="Times New Roman" w:cs="Times New Roman"/>
          <w:sz w:val="24"/>
          <w:szCs w:val="24"/>
        </w:rPr>
        <w:t>Информация  об обеспечении беспрепятственного доступа в здание дошкольного образовательного учреждения. Средства обучения и воспитания, приспособленные для использования инвалидами и лицами с ограниченными возможностями здоровья - </w:t>
      </w:r>
      <w:r w:rsidR="000D2FC7">
        <w:rPr>
          <w:rFonts w:ascii="Times New Roman" w:hAnsi="Times New Roman" w:cs="Times New Roman"/>
          <w:sz w:val="24"/>
          <w:szCs w:val="24"/>
        </w:rPr>
        <w:t>не</w:t>
      </w:r>
      <w:r w:rsidRPr="008B2DEB">
        <w:rPr>
          <w:rFonts w:ascii="Times New Roman" w:hAnsi="Times New Roman" w:cs="Times New Roman"/>
          <w:sz w:val="24"/>
          <w:szCs w:val="24"/>
        </w:rPr>
        <w:t xml:space="preserve"> </w:t>
      </w:r>
      <w:r w:rsidR="000D2FC7">
        <w:rPr>
          <w:rFonts w:ascii="Times New Roman" w:hAnsi="Times New Roman" w:cs="Times New Roman"/>
          <w:sz w:val="24"/>
          <w:szCs w:val="24"/>
        </w:rPr>
        <w:t>имею</w:t>
      </w:r>
      <w:r w:rsidRPr="000D2FC7">
        <w:rPr>
          <w:rFonts w:ascii="Times New Roman" w:hAnsi="Times New Roman" w:cs="Times New Roman"/>
          <w:sz w:val="24"/>
          <w:szCs w:val="24"/>
        </w:rPr>
        <w:t>тся</w:t>
      </w:r>
      <w:r w:rsidR="000D2FC7" w:rsidRPr="000D2FC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B2DEB" w:rsidRPr="008B2DEB" w:rsidRDefault="008B2DEB" w:rsidP="008B2DE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B2DEB">
        <w:rPr>
          <w:rFonts w:ascii="Times New Roman" w:hAnsi="Times New Roman" w:cs="Times New Roman"/>
          <w:sz w:val="24"/>
          <w:szCs w:val="24"/>
        </w:rPr>
        <w:t> Информация о специальных условиях питания. - Специальных условий не имеется.</w:t>
      </w:r>
    </w:p>
    <w:p w:rsidR="008B2DEB" w:rsidRPr="008B2DEB" w:rsidRDefault="008B2DEB" w:rsidP="008B2DE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B2DEB">
        <w:rPr>
          <w:rFonts w:ascii="Times New Roman" w:hAnsi="Times New Roman" w:cs="Times New Roman"/>
          <w:sz w:val="24"/>
          <w:szCs w:val="24"/>
        </w:rPr>
        <w:t xml:space="preserve">Информация о специальных условиях охраны здоровья (медицинское обслуживание) - медицинская помощь обучающимся, в том числе детям инвалидам и лицам с ограниченными возможностями здоровья оказывается в кабинете. Имеется договор с </w:t>
      </w:r>
      <w:proofErr w:type="spellStart"/>
      <w:r w:rsidRPr="008B2DEB">
        <w:rPr>
          <w:rFonts w:ascii="Times New Roman" w:hAnsi="Times New Roman" w:cs="Times New Roman"/>
          <w:sz w:val="24"/>
          <w:szCs w:val="24"/>
        </w:rPr>
        <w:t>Аксубаевской</w:t>
      </w:r>
      <w:proofErr w:type="spellEnd"/>
      <w:r w:rsidRPr="008B2DEB">
        <w:rPr>
          <w:rFonts w:ascii="Times New Roman" w:hAnsi="Times New Roman" w:cs="Times New Roman"/>
          <w:sz w:val="24"/>
          <w:szCs w:val="24"/>
        </w:rPr>
        <w:t xml:space="preserve"> ЦРБ на осуществление медицинской деятельности.</w:t>
      </w:r>
    </w:p>
    <w:p w:rsidR="008B2DEB" w:rsidRPr="008B2DEB" w:rsidRDefault="008B2DEB" w:rsidP="008B2DE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B2DEB">
        <w:rPr>
          <w:rFonts w:ascii="Times New Roman" w:hAnsi="Times New Roman" w:cs="Times New Roman"/>
          <w:sz w:val="24"/>
          <w:szCs w:val="24"/>
        </w:rPr>
        <w:t>Сведения о доступе к электронной информационно-образовательной среде, информационным системам и информационно-телекоммуникационным сетям,</w:t>
      </w:r>
      <w:r w:rsidR="009D5659">
        <w:rPr>
          <w:rFonts w:ascii="Times New Roman" w:hAnsi="Times New Roman" w:cs="Times New Roman"/>
          <w:sz w:val="24"/>
          <w:szCs w:val="24"/>
        </w:rPr>
        <w:t xml:space="preserve"> </w:t>
      </w:r>
      <w:r w:rsidRPr="008B2DEB">
        <w:rPr>
          <w:rFonts w:ascii="Times New Roman" w:hAnsi="Times New Roman" w:cs="Times New Roman"/>
          <w:sz w:val="24"/>
          <w:szCs w:val="24"/>
        </w:rPr>
        <w:t>и электронным ресурсам, к которым обеспечивается доступ обучающихся - доступ к ИС и ИТС не имеется</w:t>
      </w:r>
    </w:p>
    <w:p w:rsidR="008B2DEB" w:rsidRPr="008B2DEB" w:rsidRDefault="008B2DEB" w:rsidP="008B2DE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B2DEB">
        <w:rPr>
          <w:rFonts w:ascii="Times New Roman" w:hAnsi="Times New Roman" w:cs="Times New Roman"/>
          <w:sz w:val="24"/>
          <w:szCs w:val="24"/>
        </w:rPr>
        <w:t>Информация о приспособленных электронных образовательных ресурсах, к которым обеспечивается доступ.</w:t>
      </w:r>
    </w:p>
    <w:p w:rsidR="008B2DEB" w:rsidRPr="008B2DEB" w:rsidRDefault="008B2DEB" w:rsidP="008B2DE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B2DEB">
        <w:rPr>
          <w:rFonts w:ascii="Times New Roman" w:hAnsi="Times New Roman" w:cs="Times New Roman"/>
          <w:sz w:val="24"/>
          <w:szCs w:val="24"/>
        </w:rPr>
        <w:t>Официальный сайт Министерства образования и науки РТ </w:t>
      </w:r>
      <w:hyperlink r:id="rId5" w:history="1">
        <w:r w:rsidRPr="008B2DEB">
          <w:rPr>
            <w:rStyle w:val="a4"/>
            <w:rFonts w:ascii="Times New Roman" w:hAnsi="Times New Roman" w:cs="Times New Roman"/>
            <w:sz w:val="24"/>
            <w:szCs w:val="24"/>
          </w:rPr>
          <w:t>https://mon.tatarstan.ru/</w:t>
        </w:r>
      </w:hyperlink>
    </w:p>
    <w:p w:rsidR="008B2DEB" w:rsidRPr="008B2DEB" w:rsidRDefault="008B2DEB" w:rsidP="008B2DE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B2DEB">
        <w:rPr>
          <w:rFonts w:ascii="Times New Roman" w:hAnsi="Times New Roman" w:cs="Times New Roman"/>
          <w:sz w:val="24"/>
          <w:szCs w:val="24"/>
        </w:rPr>
        <w:t>Официальный сайт Министерства образования и науки РФ </w:t>
      </w:r>
      <w:hyperlink r:id="rId6" w:history="1">
        <w:r w:rsidRPr="008B2DEB">
          <w:rPr>
            <w:rStyle w:val="a4"/>
            <w:rFonts w:ascii="Times New Roman" w:hAnsi="Times New Roman" w:cs="Times New Roman"/>
            <w:sz w:val="24"/>
            <w:szCs w:val="24"/>
          </w:rPr>
          <w:t>https://minobrnauki.gov.ru/</w:t>
        </w:r>
      </w:hyperlink>
    </w:p>
    <w:p w:rsidR="008B2DEB" w:rsidRPr="008B2DEB" w:rsidRDefault="008B2DEB" w:rsidP="008B2DE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B2DEB">
        <w:rPr>
          <w:rFonts w:ascii="Times New Roman" w:hAnsi="Times New Roman" w:cs="Times New Roman"/>
          <w:sz w:val="24"/>
          <w:szCs w:val="24"/>
        </w:rPr>
        <w:t>Сведения о наличии специальных технических средств обучения коллективного и индивидуального пользования - имеются: ноутбук; проектор; экран,</w:t>
      </w:r>
      <w:r w:rsidR="009D5659">
        <w:rPr>
          <w:rFonts w:ascii="Times New Roman" w:hAnsi="Times New Roman" w:cs="Times New Roman"/>
          <w:sz w:val="24"/>
          <w:szCs w:val="24"/>
        </w:rPr>
        <w:t xml:space="preserve"> </w:t>
      </w:r>
      <w:r w:rsidRPr="008B2DEB">
        <w:rPr>
          <w:rFonts w:ascii="Times New Roman" w:hAnsi="Times New Roman" w:cs="Times New Roman"/>
          <w:sz w:val="24"/>
          <w:szCs w:val="24"/>
        </w:rPr>
        <w:t>интерактивная доска.</w:t>
      </w:r>
    </w:p>
    <w:p w:rsidR="008B2DEB" w:rsidRPr="008B2DEB" w:rsidRDefault="008B2DEB" w:rsidP="008B2DEB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8B2DEB" w:rsidRPr="008B2DEB" w:rsidSect="004965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102528C"/>
    <w:multiLevelType w:val="multilevel"/>
    <w:tmpl w:val="EE9EC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E201CA4"/>
    <w:multiLevelType w:val="multilevel"/>
    <w:tmpl w:val="E9DE6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CD43EE2"/>
    <w:multiLevelType w:val="multilevel"/>
    <w:tmpl w:val="3EE69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2DEB"/>
    <w:rsid w:val="000D2FC7"/>
    <w:rsid w:val="00496595"/>
    <w:rsid w:val="00675218"/>
    <w:rsid w:val="008B2DEB"/>
    <w:rsid w:val="008D1EC1"/>
    <w:rsid w:val="009D5659"/>
    <w:rsid w:val="00AB730B"/>
    <w:rsid w:val="00ED7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C5EB88-674E-41C8-8D3D-CF87055CA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6595"/>
  </w:style>
  <w:style w:type="paragraph" w:styleId="1">
    <w:name w:val="heading 1"/>
    <w:basedOn w:val="a"/>
    <w:link w:val="10"/>
    <w:uiPriority w:val="9"/>
    <w:qFormat/>
    <w:rsid w:val="008B2DE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B2D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8B2DE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4">
    <w:name w:val="Hyperlink"/>
    <w:basedOn w:val="a0"/>
    <w:uiPriority w:val="99"/>
    <w:unhideWhenUsed/>
    <w:rsid w:val="008B2DEB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8B2D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9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9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inobrnauki.gov.ru/" TargetMode="External"/><Relationship Id="rId5" Type="http://schemas.openxmlformats.org/officeDocument/2006/relationships/hyperlink" Target="https://mon.tatarstan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263</Words>
  <Characters>1504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Ильдар</cp:lastModifiedBy>
  <cp:revision>4</cp:revision>
  <dcterms:created xsi:type="dcterms:W3CDTF">2022-02-03T07:34:00Z</dcterms:created>
  <dcterms:modified xsi:type="dcterms:W3CDTF">2022-02-03T07:43:00Z</dcterms:modified>
</cp:coreProperties>
</file>